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EB40B7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EB40B7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EB40B7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EB40B7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EB40B7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EB40B7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="00EB40B7">
              <w:rPr>
                <w:b w:val="0"/>
                <w:sz w:val="20"/>
                <w:szCs w:val="20"/>
              </w:rPr>
              <w:t>(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r w:rsidR="00EB40B7" w:rsidRPr="00EB40B7">
              <w:rPr>
                <w:b w:val="0"/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EB40B7">
              <w:rPr>
                <w:b w:val="0"/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</w:t>
            </w:r>
            <w:r w:rsidR="00EB40B7">
              <w:rPr>
                <w:sz w:val="20"/>
                <w:szCs w:val="20"/>
              </w:rPr>
              <w:t>(</w:t>
            </w:r>
            <w:r w:rsidR="00381BEA" w:rsidRPr="00DF27AF">
              <w:rPr>
                <w:sz w:val="20"/>
                <w:szCs w:val="20"/>
              </w:rPr>
              <w:t xml:space="preserve">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  <w:r w:rsidR="00EB40B7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EB40B7">
              <w:rPr>
                <w:sz w:val="20"/>
                <w:szCs w:val="20"/>
              </w:rPr>
              <w:t>(</w:t>
            </w:r>
            <w:r w:rsidR="00B666A9" w:rsidRPr="00DF27AF">
              <w:rPr>
                <w:sz w:val="20"/>
                <w:szCs w:val="20"/>
              </w:rPr>
              <w:t>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EB40B7">
              <w:rPr>
                <w:sz w:val="20"/>
                <w:szCs w:val="20"/>
              </w:rPr>
              <w:t xml:space="preserve"> и</w:t>
            </w:r>
            <w:r w:rsidR="00B666A9" w:rsidRPr="00DF27AF">
              <w:rPr>
                <w:sz w:val="20"/>
                <w:szCs w:val="20"/>
              </w:rPr>
              <w:t xml:space="preserve">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 xml:space="preserve">документов, входящих во вторую папку по форме 1 настоящего Приложения </w:t>
            </w:r>
            <w:r w:rsidR="00EB40B7">
              <w:rPr>
                <w:sz w:val="20"/>
                <w:szCs w:val="20"/>
              </w:rPr>
              <w:t>(</w:t>
            </w:r>
            <w:r w:rsidR="00BF3C47" w:rsidRPr="00DF27AF">
              <w:rPr>
                <w:sz w:val="20"/>
                <w:szCs w:val="20"/>
              </w:rPr>
              <w:t>в формате «PDF»</w:t>
            </w:r>
            <w:r w:rsidR="00EB40B7">
              <w:rPr>
                <w:sz w:val="20"/>
                <w:szCs w:val="20"/>
              </w:rPr>
              <w:t>)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EB40B7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EB40B7">
              <w:rPr>
                <w:sz w:val="20"/>
                <w:szCs w:val="20"/>
              </w:rPr>
              <w:t xml:space="preserve">» и </w:t>
            </w:r>
            <w:r w:rsidR="00000820" w:rsidRPr="00DF27AF">
              <w:rPr>
                <w:sz w:val="20"/>
                <w:szCs w:val="20"/>
              </w:rPr>
              <w:t>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</w:t>
            </w:r>
            <w:r w:rsidR="00EB40B7">
              <w:rPr>
                <w:bCs/>
                <w:sz w:val="20"/>
                <w:szCs w:val="20"/>
              </w:rPr>
              <w:t>рупной сделки (в формате «PDF»)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744FB5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 xml:space="preserve">по форме 1 настоящего Приложения </w:t>
            </w:r>
            <w:r w:rsidR="00EB40B7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</w:t>
            </w:r>
            <w:r w:rsidR="00EB40B7">
              <w:rPr>
                <w:sz w:val="20"/>
                <w:szCs w:val="20"/>
              </w:rPr>
              <w:t>)</w:t>
            </w:r>
            <w:r w:rsidR="00000820" w:rsidRPr="00DF27AF">
              <w:rPr>
                <w:sz w:val="20"/>
                <w:szCs w:val="20"/>
              </w:rPr>
              <w:t>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EB40B7">
        <w:trPr>
          <w:trHeight w:val="702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  <w:bookmarkStart w:id="34" w:name="_GoBack"/>
            <w:bookmarkEnd w:id="34"/>
          </w:p>
        </w:tc>
        <w:tc>
          <w:tcPr>
            <w:tcW w:w="3686" w:type="dxa"/>
            <w:noWrap/>
            <w:hideMark/>
          </w:tcPr>
          <w:p w:rsidR="00636A5A" w:rsidRPr="00EB40B7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EB40B7">
      <w:rPr>
        <w:i/>
        <w:noProof/>
        <w:sz w:val="24"/>
        <w:szCs w:val="24"/>
      </w:rPr>
      <w:t>2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EB40B7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B40B7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B40B7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4FB5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0B7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CA7E-97FF-4CBE-8977-67EDB63D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8</Pages>
  <Words>1868</Words>
  <Characters>13577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15415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276</cp:revision>
  <cp:lastPrinted>2020-03-03T09:28:00Z</cp:lastPrinted>
  <dcterms:created xsi:type="dcterms:W3CDTF">2019-01-30T12:15:00Z</dcterms:created>
  <dcterms:modified xsi:type="dcterms:W3CDTF">2023-02-10T15:37:00Z</dcterms:modified>
</cp:coreProperties>
</file>